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B9" w:rsidRPr="006119C8" w:rsidRDefault="00805FB9" w:rsidP="00805FB9">
      <w:pPr>
        <w:pStyle w:val="Style3"/>
        <w:widowControl/>
        <w:jc w:val="center"/>
        <w:outlineLvl w:val="0"/>
        <w:rPr>
          <w:rStyle w:val="FontStyle16"/>
          <w:b/>
        </w:rPr>
      </w:pPr>
      <w:r w:rsidRPr="006119C8">
        <w:rPr>
          <w:rStyle w:val="FontStyle16"/>
          <w:b/>
        </w:rPr>
        <w:t>АВТОНОМНАЯ НЕКОММЕРЧЕСКАЯ ОРГАНИЗАЦИЯ</w:t>
      </w:r>
    </w:p>
    <w:p w:rsidR="00805FB9" w:rsidRPr="006119C8" w:rsidRDefault="00C2455E" w:rsidP="00805FB9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0C375F">
        <w:rPr>
          <w:b/>
        </w:rPr>
        <w:t>ЦЕНТРАЛЬНЫЙ МНОГОПРОФИЛЬНЫЙ ИНСТИТУТ</w:t>
      </w:r>
    </w:p>
    <w:p w:rsidR="00805FB9" w:rsidRDefault="00C2455E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2455E" w:rsidRDefault="00C2455E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455E" w:rsidRPr="006119C8" w:rsidRDefault="00C2455E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8E420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 w:rsidR="00355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58CD" w:rsidRPr="003558CD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эксплуатации</w:t>
      </w:r>
      <w:r w:rsidR="00355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требование безопасности при работе на паровых стерилизаторах </w:t>
      </w: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7E0C03">
        <w:t xml:space="preserve">совершенствование теоретических знаний и практических умений для работы на </w:t>
      </w:r>
      <w:r w:rsidR="007E0C03" w:rsidRPr="007E0C03">
        <w:rPr>
          <w:bCs/>
        </w:rPr>
        <w:t>паровых стерилизаторах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7E0C03">
        <w:t xml:space="preserve">медицинские дезинфекторы 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>
        <w:t xml:space="preserve"> </w:t>
      </w:r>
      <w:r w:rsidR="007E0C03">
        <w:t xml:space="preserve">16 </w:t>
      </w:r>
      <w:r>
        <w:t>часа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6119C8">
        <w:rPr>
          <w:b/>
        </w:rPr>
        <w:t>Форма обучения</w:t>
      </w:r>
      <w:r w:rsidRPr="006119C8">
        <w:t xml:space="preserve">: </w:t>
      </w:r>
      <w:proofErr w:type="spellStart"/>
      <w:r w:rsidRPr="006119C8">
        <w:t>очно-заочная</w:t>
      </w:r>
      <w:proofErr w:type="spellEnd"/>
      <w:r w:rsidRPr="006119C8">
        <w:t>, с применением дистанционных технологий.</w:t>
      </w:r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1"/>
        <w:gridCol w:w="992"/>
        <w:gridCol w:w="993"/>
        <w:gridCol w:w="1046"/>
        <w:gridCol w:w="6"/>
        <w:gridCol w:w="1360"/>
      </w:tblGrid>
      <w:tr w:rsidR="009A121B" w:rsidRPr="002F0E07" w:rsidTr="009A121B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9A121B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404B7E">
        <w:trPr>
          <w:cantSplit/>
          <w:trHeight w:val="443"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</w:tcPr>
          <w:p w:rsidR="009A121B" w:rsidRPr="002F0E07" w:rsidRDefault="008E4200" w:rsidP="007E0C03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понятия о давлении, единицах измерения давления, о сосудах, работающих под давлением.</w:t>
            </w:r>
          </w:p>
        </w:tc>
        <w:tc>
          <w:tcPr>
            <w:tcW w:w="992" w:type="dxa"/>
          </w:tcPr>
          <w:p w:rsidR="009A121B" w:rsidRPr="002F0E07" w:rsidRDefault="007E0C0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2F0E07" w:rsidRDefault="007E0C0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</w:tcPr>
          <w:p w:rsidR="009A121B" w:rsidRPr="002F0E07" w:rsidRDefault="007E0C0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404B7E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4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</w:tcPr>
          <w:p w:rsidR="009A121B" w:rsidRPr="00404B7E" w:rsidRDefault="008E4200" w:rsidP="007E0C0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E420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Понятия о процессе стерилизации. Основные термины и определения, режимы и средства стерилизации. Объекты стерилизации</w:t>
            </w:r>
          </w:p>
        </w:tc>
        <w:tc>
          <w:tcPr>
            <w:tcW w:w="992" w:type="dxa"/>
          </w:tcPr>
          <w:p w:rsidR="009A121B" w:rsidRPr="002F0E07" w:rsidRDefault="007E0C0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2F0E07" w:rsidRDefault="007E0C0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</w:tcPr>
          <w:p w:rsidR="009A121B" w:rsidRPr="002F0E07" w:rsidRDefault="007E0C0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</w:tcPr>
          <w:p w:rsidR="009A121B" w:rsidRPr="002F0E07" w:rsidRDefault="008E4200" w:rsidP="007E0C0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E420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 паровой стерилизации. Принцип устройства и технические характеристики паровых стерилизаторов.</w:t>
            </w:r>
          </w:p>
        </w:tc>
        <w:tc>
          <w:tcPr>
            <w:tcW w:w="992" w:type="dxa"/>
          </w:tcPr>
          <w:p w:rsidR="009A121B" w:rsidRPr="002F0E07" w:rsidRDefault="007E0C0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2F0E07" w:rsidRDefault="007E0C0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</w:tcPr>
          <w:p w:rsidR="009A121B" w:rsidRPr="002F0E07" w:rsidRDefault="007E0C0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</w:tcPr>
          <w:p w:rsidR="009A121B" w:rsidRPr="002F0E07" w:rsidRDefault="008E4200" w:rsidP="007E0C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Должностные требования к персоналу, работающему на паровых стерилизаторах. Порядок ведения документации в </w:t>
            </w:r>
            <w:proofErr w:type="gramStart"/>
            <w:r w:rsidRPr="008E4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стерилизационных</w:t>
            </w:r>
            <w:proofErr w:type="gramEnd"/>
            <w:r w:rsidRPr="008E4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4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отдлениях</w:t>
            </w:r>
            <w:proofErr w:type="spellEnd"/>
            <w:r w:rsidRPr="008E4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ЛПУ.</w:t>
            </w:r>
          </w:p>
        </w:tc>
        <w:tc>
          <w:tcPr>
            <w:tcW w:w="992" w:type="dxa"/>
          </w:tcPr>
          <w:p w:rsidR="009A121B" w:rsidRPr="002F0E07" w:rsidRDefault="007E0C0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9A121B" w:rsidRPr="002F0E07" w:rsidRDefault="007E0C0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9A121B" w:rsidRPr="002F0E07" w:rsidRDefault="007E0C0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</w:tcPr>
          <w:p w:rsidR="009A121B" w:rsidRPr="002F0E07" w:rsidRDefault="008E4200" w:rsidP="007E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конструкции паровых стерилизаторов горизонтального типа (ГК). Порядок </w:t>
            </w:r>
            <w:proofErr w:type="gramStart"/>
            <w:r w:rsidRPr="008E4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циклов стерилизации медицинских объектов различного назначения</w:t>
            </w:r>
            <w:proofErr w:type="gramEnd"/>
          </w:p>
        </w:tc>
        <w:tc>
          <w:tcPr>
            <w:tcW w:w="992" w:type="dxa"/>
          </w:tcPr>
          <w:p w:rsidR="009A121B" w:rsidRPr="002F0E07" w:rsidRDefault="007E0C0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2F0E07" w:rsidRDefault="007E0C0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</w:tcPr>
          <w:p w:rsidR="009A121B" w:rsidRPr="002F0E07" w:rsidRDefault="007E0C0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73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</w:tcPr>
          <w:p w:rsidR="009A121B" w:rsidRPr="002F0E07" w:rsidRDefault="008E4200" w:rsidP="007E0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при работе на паровых стерилизаторах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7E0C0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2F0E07" w:rsidRDefault="007E0C0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6" w:type="dxa"/>
          </w:tcPr>
          <w:p w:rsidR="009A121B" w:rsidRPr="002F0E07" w:rsidRDefault="007E0C0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6" w:type="dxa"/>
            <w:gridSpan w:val="2"/>
          </w:tcPr>
          <w:p w:rsidR="009A121B" w:rsidRPr="002F0E07" w:rsidRDefault="002F0E0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9A121B" w:rsidRPr="002F0E07" w:rsidRDefault="003558CD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9A121B" w:rsidRPr="002F0E07" w:rsidTr="009A121B">
        <w:trPr>
          <w:cantSplit/>
          <w:jc w:val="center"/>
        </w:trPr>
        <w:tc>
          <w:tcPr>
            <w:tcW w:w="5534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A121B" w:rsidRPr="002F0E07" w:rsidRDefault="007E0C0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</w:tcPr>
          <w:p w:rsidR="009A121B" w:rsidRPr="002F0E07" w:rsidRDefault="007E0C0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52" w:type="dxa"/>
            <w:gridSpan w:val="2"/>
          </w:tcPr>
          <w:p w:rsidR="009A121B" w:rsidRPr="002F0E07" w:rsidRDefault="007E0C0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60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53CE8"/>
    <w:rsid w:val="00137B1A"/>
    <w:rsid w:val="001521BF"/>
    <w:rsid w:val="001750C4"/>
    <w:rsid w:val="001A721D"/>
    <w:rsid w:val="001C4A8F"/>
    <w:rsid w:val="002742D3"/>
    <w:rsid w:val="002F0E07"/>
    <w:rsid w:val="003306D0"/>
    <w:rsid w:val="003558CD"/>
    <w:rsid w:val="003F6DE0"/>
    <w:rsid w:val="00404B7E"/>
    <w:rsid w:val="00464ABB"/>
    <w:rsid w:val="004C70CE"/>
    <w:rsid w:val="00626366"/>
    <w:rsid w:val="00754DAF"/>
    <w:rsid w:val="007E0C03"/>
    <w:rsid w:val="00805FB9"/>
    <w:rsid w:val="008E4200"/>
    <w:rsid w:val="009A121B"/>
    <w:rsid w:val="00A254C4"/>
    <w:rsid w:val="00A80872"/>
    <w:rsid w:val="00A861A0"/>
    <w:rsid w:val="00AD335A"/>
    <w:rsid w:val="00C150EC"/>
    <w:rsid w:val="00C2455E"/>
    <w:rsid w:val="00DF61B6"/>
    <w:rsid w:val="00EA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12</cp:revision>
  <dcterms:created xsi:type="dcterms:W3CDTF">2016-08-26T10:51:00Z</dcterms:created>
  <dcterms:modified xsi:type="dcterms:W3CDTF">2016-10-20T07:33:00Z</dcterms:modified>
</cp:coreProperties>
</file>